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60" w:rsidRDefault="009A7D60" w:rsidP="009A7D60">
      <w:pPr>
        <w:pStyle w:val="2"/>
        <w:ind w:left="362"/>
        <w:rPr>
          <w:color w:val="FF0000"/>
        </w:rPr>
      </w:pPr>
    </w:p>
    <w:p w:rsidR="009A7D60" w:rsidRDefault="009A7D60" w:rsidP="009A7D60">
      <w:pPr>
        <w:pStyle w:val="2"/>
        <w:ind w:left="362"/>
        <w:rPr>
          <w:color w:val="FF0000"/>
        </w:rPr>
      </w:pPr>
    </w:p>
    <w:p w:rsidR="009A7D60" w:rsidRDefault="009A7D60" w:rsidP="009A7D60">
      <w:pPr>
        <w:pStyle w:val="2"/>
        <w:ind w:left="362"/>
        <w:rPr>
          <w:color w:val="FF0000"/>
        </w:rPr>
      </w:pPr>
    </w:p>
    <w:p w:rsidR="009A7D60" w:rsidRDefault="009A7D60" w:rsidP="009A7D60">
      <w:pPr>
        <w:pStyle w:val="2"/>
        <w:ind w:left="362"/>
        <w:rPr>
          <w:color w:val="FF0000"/>
        </w:rPr>
      </w:pPr>
    </w:p>
    <w:p w:rsidR="009A7D60" w:rsidRDefault="009A7D60" w:rsidP="009A7D60">
      <w:pPr>
        <w:pStyle w:val="2"/>
        <w:ind w:left="362"/>
        <w:rPr>
          <w:color w:val="FF0000"/>
        </w:rPr>
      </w:pPr>
      <w:r w:rsidRPr="008C364C">
        <w:rPr>
          <w:color w:val="FF0000"/>
        </w:rPr>
        <w:t>Аннотация</w:t>
      </w:r>
      <w:r w:rsidRPr="008C364C">
        <w:rPr>
          <w:color w:val="FF0000"/>
          <w:spacing w:val="-5"/>
        </w:rPr>
        <w:t xml:space="preserve"> </w:t>
      </w:r>
      <w:r w:rsidRPr="008C364C">
        <w:rPr>
          <w:color w:val="FF0000"/>
        </w:rPr>
        <w:t>к</w:t>
      </w:r>
      <w:r w:rsidRPr="008C364C">
        <w:rPr>
          <w:color w:val="FF0000"/>
          <w:spacing w:val="1"/>
        </w:rPr>
        <w:t xml:space="preserve"> </w:t>
      </w:r>
      <w:r w:rsidRPr="008C364C">
        <w:rPr>
          <w:color w:val="FF0000"/>
        </w:rPr>
        <w:t>рабочей</w:t>
      </w:r>
      <w:r w:rsidRPr="008C364C">
        <w:rPr>
          <w:color w:val="FF0000"/>
          <w:spacing w:val="-4"/>
        </w:rPr>
        <w:t xml:space="preserve"> </w:t>
      </w:r>
      <w:r w:rsidRPr="008C364C">
        <w:rPr>
          <w:color w:val="FF0000"/>
        </w:rPr>
        <w:t>программе</w:t>
      </w:r>
      <w:r w:rsidRPr="008C364C">
        <w:rPr>
          <w:color w:val="FF0000"/>
          <w:spacing w:val="-7"/>
        </w:rPr>
        <w:t xml:space="preserve"> </w:t>
      </w:r>
      <w:r w:rsidRPr="008C364C">
        <w:rPr>
          <w:color w:val="FF0000"/>
        </w:rPr>
        <w:t>по</w:t>
      </w:r>
      <w:r w:rsidRPr="008C364C">
        <w:rPr>
          <w:color w:val="FF0000"/>
          <w:spacing w:val="1"/>
        </w:rPr>
        <w:t xml:space="preserve"> </w:t>
      </w:r>
      <w:r w:rsidRPr="008C364C">
        <w:rPr>
          <w:color w:val="FF0000"/>
        </w:rPr>
        <w:t>литературе</w:t>
      </w:r>
      <w:r w:rsidRPr="008C364C">
        <w:rPr>
          <w:color w:val="FF0000"/>
          <w:spacing w:val="-2"/>
        </w:rPr>
        <w:t xml:space="preserve"> </w:t>
      </w:r>
      <w:r w:rsidRPr="008C364C">
        <w:rPr>
          <w:color w:val="FF0000"/>
        </w:rPr>
        <w:t>(ФГОС)</w:t>
      </w:r>
    </w:p>
    <w:p w:rsidR="009A7D60" w:rsidRPr="008C364C" w:rsidRDefault="009A7D60" w:rsidP="009A7D60">
      <w:pPr>
        <w:pStyle w:val="2"/>
        <w:ind w:left="362"/>
        <w:rPr>
          <w:color w:val="FF0000"/>
        </w:rPr>
      </w:pPr>
    </w:p>
    <w:p w:rsidR="009A7D60" w:rsidRDefault="009A7D60" w:rsidP="009A7D60">
      <w:pPr>
        <w:pStyle w:val="a3"/>
        <w:ind w:right="146"/>
      </w:pPr>
      <w:r>
        <w:t>Рабочая программа по литературе для 5-9 класса составлена на основе Фундаментального ядра</w:t>
      </w:r>
      <w:r>
        <w:rPr>
          <w:spacing w:val="1"/>
        </w:rPr>
        <w:t xml:space="preserve"> </w:t>
      </w:r>
      <w:r>
        <w:t>содержания общего образования и Требований к результатам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4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второго поколения, а также в соответствии с рекомендациями Примерной программы (Примерные</w:t>
      </w:r>
      <w:r>
        <w:rPr>
          <w:spacing w:val="1"/>
        </w:rPr>
        <w:t xml:space="preserve"> </w:t>
      </w:r>
      <w:r>
        <w:t>программы по учебным предметам. Основная школа. В 2-х частях, М.: «Просвещение», 2014 год); с</w:t>
      </w:r>
      <w:r>
        <w:rPr>
          <w:spacing w:val="1"/>
        </w:rPr>
        <w:t xml:space="preserve"> </w:t>
      </w:r>
      <w:r>
        <w:t xml:space="preserve">авторской программой В.Я. </w:t>
      </w:r>
      <w:proofErr w:type="gramStart"/>
      <w:r>
        <w:t>Коровиной .</w:t>
      </w:r>
      <w:proofErr w:type="gramEnd"/>
      <w:r>
        <w:t>- Москва «Просвещение» 2014 и учебника для учащихся 5-9</w:t>
      </w:r>
      <w:r>
        <w:rPr>
          <w:spacing w:val="1"/>
        </w:rPr>
        <w:t xml:space="preserve"> </w:t>
      </w:r>
      <w:r>
        <w:t>классов общеобразовательных учреждений с прил. на электрон. носителе. В 2-х частях / М: Просвещение,</w:t>
      </w:r>
      <w:r>
        <w:rPr>
          <w:spacing w:val="-55"/>
        </w:rPr>
        <w:t xml:space="preserve"> </w:t>
      </w:r>
      <w:r>
        <w:t>2014.</w:t>
      </w:r>
    </w:p>
    <w:p w:rsidR="009A7D60" w:rsidRDefault="009A7D60" w:rsidP="009A7D60">
      <w:pPr>
        <w:pStyle w:val="a3"/>
        <w:ind w:right="467"/>
      </w:pPr>
      <w:r>
        <w:t>Программа детализирует и раскрывает содержание стандарта, определяет общую стратегию обучения,</w:t>
      </w:r>
      <w:r>
        <w:rPr>
          <w:spacing w:val="-55"/>
        </w:rPr>
        <w:t xml:space="preserve"> </w:t>
      </w:r>
      <w:proofErr w:type="gramStart"/>
      <w:r>
        <w:t>воспитания и развития</w:t>
      </w:r>
      <w:proofErr w:type="gramEnd"/>
      <w:r>
        <w:t xml:space="preserve"> учащихся средствами учебного предмета в соответствии с целями изучения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</w:t>
      </w:r>
    </w:p>
    <w:p w:rsidR="009A7D60" w:rsidRDefault="009A7D60" w:rsidP="009A7D60">
      <w:pPr>
        <w:pStyle w:val="a3"/>
        <w:ind w:right="350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представляет собой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получающих</w:t>
      </w:r>
      <w:r>
        <w:rPr>
          <w:spacing w:val="-5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УМК следующих авторов:</w:t>
      </w:r>
    </w:p>
    <w:p w:rsidR="009A7D60" w:rsidRDefault="009A7D60" w:rsidP="009A7D60">
      <w:pPr>
        <w:pStyle w:val="a3"/>
        <w:spacing w:line="264" w:lineRule="exact"/>
      </w:pPr>
      <w:proofErr w:type="spellStart"/>
      <w:r>
        <w:t>В.Я.Коровина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В.Я.Коровиной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В.П.Журавлева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В.И.Коровина</w:t>
      </w:r>
      <w:proofErr w:type="spellEnd"/>
      <w:r>
        <w:t>.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Москва</w:t>
      </w:r>
    </w:p>
    <w:p w:rsidR="009A7D60" w:rsidRDefault="009A7D60" w:rsidP="009A7D60">
      <w:pPr>
        <w:pStyle w:val="a3"/>
        <w:spacing w:line="264" w:lineRule="exact"/>
      </w:pPr>
      <w:r>
        <w:t>«Просвещение»</w:t>
      </w:r>
      <w:r>
        <w:rPr>
          <w:spacing w:val="-7"/>
        </w:rPr>
        <w:t xml:space="preserve"> </w:t>
      </w:r>
      <w:r>
        <w:t>2014</w:t>
      </w:r>
    </w:p>
    <w:p w:rsidR="009A7D60" w:rsidRDefault="009A7D60" w:rsidP="009A7D60">
      <w:pPr>
        <w:pStyle w:val="a3"/>
        <w:spacing w:line="244" w:lineRule="auto"/>
        <w:ind w:right="350"/>
      </w:pPr>
      <w:proofErr w:type="spellStart"/>
      <w:r>
        <w:t>В.Я.Коровина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В.П.Полухиной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Москва «Просвещение»</w:t>
      </w:r>
      <w:r>
        <w:rPr>
          <w:spacing w:val="-8"/>
        </w:rPr>
        <w:t xml:space="preserve"> </w:t>
      </w:r>
      <w:r>
        <w:t>2014</w:t>
      </w:r>
      <w:r>
        <w:rPr>
          <w:spacing w:val="-54"/>
        </w:rPr>
        <w:t xml:space="preserve"> </w:t>
      </w:r>
      <w:proofErr w:type="spellStart"/>
      <w:r>
        <w:t>В.Я.Коровина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В.Я.Коровиной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Москва «Просвещение»</w:t>
      </w:r>
      <w:r>
        <w:rPr>
          <w:spacing w:val="-7"/>
        </w:rPr>
        <w:t xml:space="preserve"> </w:t>
      </w:r>
      <w:r>
        <w:t>2014</w:t>
      </w:r>
    </w:p>
    <w:p w:rsidR="009A7D60" w:rsidRDefault="009A7D60" w:rsidP="009A7D60">
      <w:pPr>
        <w:pStyle w:val="a3"/>
        <w:spacing w:line="258" w:lineRule="exact"/>
      </w:pPr>
      <w:proofErr w:type="spellStart"/>
      <w:r>
        <w:t>В.Я.Коровина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proofErr w:type="spellStart"/>
      <w:r>
        <w:t>В.Я.Коровиной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В.П.Журавлева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В.И.Коровина</w:t>
      </w:r>
      <w:proofErr w:type="spellEnd"/>
      <w:r>
        <w:t>. -</w:t>
      </w:r>
      <w:r>
        <w:rPr>
          <w:spacing w:val="-1"/>
        </w:rPr>
        <w:t xml:space="preserve"> </w:t>
      </w:r>
      <w:r>
        <w:t>Москва</w:t>
      </w:r>
    </w:p>
    <w:p w:rsidR="009A7D60" w:rsidRDefault="009A7D60" w:rsidP="009A7D60">
      <w:pPr>
        <w:pStyle w:val="a3"/>
        <w:spacing w:line="264" w:lineRule="exact"/>
      </w:pPr>
      <w:r>
        <w:t>«Просвещение»</w:t>
      </w:r>
      <w:r>
        <w:rPr>
          <w:spacing w:val="-8"/>
        </w:rPr>
        <w:t xml:space="preserve"> </w:t>
      </w:r>
      <w:r>
        <w:t>2014</w:t>
      </w:r>
    </w:p>
    <w:p w:rsidR="009A7D60" w:rsidRDefault="009A7D60" w:rsidP="009A7D60">
      <w:pPr>
        <w:pStyle w:val="a3"/>
        <w:spacing w:line="264" w:lineRule="exact"/>
      </w:pPr>
      <w:proofErr w:type="spellStart"/>
      <w:r>
        <w:t>В.Я.Коровина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В.Я.Коровиной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И.С.Збарского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В.И.Коровина</w:t>
      </w:r>
      <w:proofErr w:type="spellEnd"/>
      <w:r>
        <w:t>.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Москва</w:t>
      </w:r>
    </w:p>
    <w:p w:rsidR="009A7D60" w:rsidRDefault="009A7D60" w:rsidP="009A7D60">
      <w:pPr>
        <w:pStyle w:val="a3"/>
        <w:spacing w:line="264" w:lineRule="exact"/>
      </w:pPr>
      <w:r>
        <w:t>«Просвещение»</w:t>
      </w:r>
      <w:r>
        <w:rPr>
          <w:spacing w:val="-8"/>
        </w:rPr>
        <w:t xml:space="preserve"> </w:t>
      </w:r>
      <w:r>
        <w:t>2014</w:t>
      </w:r>
    </w:p>
    <w:p w:rsidR="009A7D60" w:rsidRDefault="009A7D60" w:rsidP="009A7D60">
      <w:pPr>
        <w:pStyle w:val="a3"/>
        <w:spacing w:line="264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рассчитана:</w:t>
      </w:r>
    </w:p>
    <w:p w:rsidR="009A7D60" w:rsidRDefault="009A7D60" w:rsidP="009A7D60">
      <w:pPr>
        <w:pStyle w:val="a5"/>
        <w:numPr>
          <w:ilvl w:val="0"/>
          <w:numId w:val="8"/>
        </w:numPr>
        <w:tabs>
          <w:tab w:val="left" w:pos="435"/>
        </w:tabs>
        <w:spacing w:line="264" w:lineRule="exact"/>
        <w:ind w:left="434"/>
        <w:rPr>
          <w:sz w:val="23"/>
        </w:rPr>
      </w:pP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5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102</w:t>
      </w:r>
      <w:r>
        <w:rPr>
          <w:spacing w:val="-1"/>
          <w:sz w:val="23"/>
        </w:rPr>
        <w:t xml:space="preserve"> </w:t>
      </w:r>
      <w:r>
        <w:rPr>
          <w:sz w:val="23"/>
        </w:rPr>
        <w:t>ч.</w:t>
      </w:r>
      <w:r>
        <w:rPr>
          <w:spacing w:val="-1"/>
          <w:sz w:val="23"/>
        </w:rPr>
        <w:t xml:space="preserve"> </w:t>
      </w:r>
      <w:r>
        <w:rPr>
          <w:sz w:val="23"/>
        </w:rPr>
        <w:t>(3</w:t>
      </w:r>
      <w:r>
        <w:rPr>
          <w:spacing w:val="-1"/>
          <w:sz w:val="23"/>
        </w:rPr>
        <w:t xml:space="preserve"> </w:t>
      </w:r>
      <w:r>
        <w:rPr>
          <w:sz w:val="23"/>
        </w:rPr>
        <w:t>раза</w:t>
      </w:r>
      <w:r>
        <w:rPr>
          <w:spacing w:val="-3"/>
          <w:sz w:val="23"/>
        </w:rPr>
        <w:t xml:space="preserve"> </w:t>
      </w:r>
      <w:r>
        <w:rPr>
          <w:sz w:val="23"/>
        </w:rPr>
        <w:t>в неделю)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6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3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102</w:t>
      </w:r>
      <w:r>
        <w:rPr>
          <w:spacing w:val="-1"/>
          <w:sz w:val="23"/>
        </w:rPr>
        <w:t xml:space="preserve"> </w:t>
      </w:r>
      <w:r>
        <w:rPr>
          <w:sz w:val="23"/>
        </w:rPr>
        <w:t>ч.</w:t>
      </w:r>
      <w:r>
        <w:rPr>
          <w:spacing w:val="-1"/>
          <w:sz w:val="23"/>
        </w:rPr>
        <w:t xml:space="preserve"> </w:t>
      </w:r>
      <w:r>
        <w:rPr>
          <w:sz w:val="23"/>
        </w:rPr>
        <w:t>(3</w:t>
      </w:r>
      <w:r>
        <w:rPr>
          <w:spacing w:val="-1"/>
          <w:sz w:val="23"/>
        </w:rPr>
        <w:t xml:space="preserve"> </w:t>
      </w:r>
      <w:r>
        <w:rPr>
          <w:sz w:val="23"/>
        </w:rPr>
        <w:t>раза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неделю)</w:t>
      </w:r>
    </w:p>
    <w:p w:rsidR="009A7D60" w:rsidRDefault="009A7D60" w:rsidP="009A7D60">
      <w:pPr>
        <w:pStyle w:val="a5"/>
        <w:numPr>
          <w:ilvl w:val="0"/>
          <w:numId w:val="8"/>
        </w:numPr>
        <w:tabs>
          <w:tab w:val="left" w:pos="435"/>
        </w:tabs>
        <w:spacing w:line="264" w:lineRule="exact"/>
        <w:ind w:left="434"/>
        <w:rPr>
          <w:sz w:val="23"/>
        </w:rPr>
      </w:pP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7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68</w:t>
      </w:r>
      <w:r>
        <w:rPr>
          <w:spacing w:val="-1"/>
          <w:sz w:val="23"/>
        </w:rPr>
        <w:t xml:space="preserve"> </w:t>
      </w:r>
      <w:r>
        <w:rPr>
          <w:sz w:val="23"/>
        </w:rPr>
        <w:t>ч.</w:t>
      </w:r>
      <w:r>
        <w:rPr>
          <w:spacing w:val="-1"/>
          <w:sz w:val="23"/>
        </w:rPr>
        <w:t xml:space="preserve"> </w:t>
      </w:r>
      <w:r>
        <w:rPr>
          <w:sz w:val="23"/>
        </w:rPr>
        <w:t>(2</w:t>
      </w:r>
      <w:r>
        <w:rPr>
          <w:spacing w:val="-2"/>
          <w:sz w:val="23"/>
        </w:rPr>
        <w:t xml:space="preserve"> </w:t>
      </w:r>
      <w:r>
        <w:rPr>
          <w:sz w:val="23"/>
        </w:rPr>
        <w:t>раза</w:t>
      </w:r>
      <w:r>
        <w:rPr>
          <w:spacing w:val="-3"/>
          <w:sz w:val="23"/>
        </w:rPr>
        <w:t xml:space="preserve"> </w:t>
      </w:r>
      <w:r>
        <w:rPr>
          <w:sz w:val="23"/>
        </w:rPr>
        <w:t>в неделю)</w:t>
      </w:r>
    </w:p>
    <w:p w:rsidR="009A7D60" w:rsidRDefault="009A7D60" w:rsidP="009A7D60">
      <w:pPr>
        <w:pStyle w:val="a5"/>
        <w:numPr>
          <w:ilvl w:val="0"/>
          <w:numId w:val="8"/>
        </w:numPr>
        <w:tabs>
          <w:tab w:val="left" w:pos="435"/>
        </w:tabs>
        <w:spacing w:line="264" w:lineRule="exact"/>
        <w:ind w:left="434"/>
        <w:rPr>
          <w:sz w:val="23"/>
        </w:rPr>
      </w:pP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8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68</w:t>
      </w:r>
      <w:r>
        <w:rPr>
          <w:spacing w:val="-1"/>
          <w:sz w:val="23"/>
        </w:rPr>
        <w:t xml:space="preserve"> </w:t>
      </w:r>
      <w:r>
        <w:rPr>
          <w:sz w:val="23"/>
        </w:rPr>
        <w:t>ч.</w:t>
      </w:r>
      <w:r>
        <w:rPr>
          <w:spacing w:val="-1"/>
          <w:sz w:val="23"/>
        </w:rPr>
        <w:t xml:space="preserve"> </w:t>
      </w:r>
      <w:r>
        <w:rPr>
          <w:sz w:val="23"/>
        </w:rPr>
        <w:t>(2</w:t>
      </w:r>
      <w:r>
        <w:rPr>
          <w:spacing w:val="-2"/>
          <w:sz w:val="23"/>
        </w:rPr>
        <w:t xml:space="preserve"> </w:t>
      </w:r>
      <w:r>
        <w:rPr>
          <w:sz w:val="23"/>
        </w:rPr>
        <w:t>раза</w:t>
      </w:r>
      <w:r>
        <w:rPr>
          <w:spacing w:val="-3"/>
          <w:sz w:val="23"/>
        </w:rPr>
        <w:t xml:space="preserve"> </w:t>
      </w:r>
      <w:r>
        <w:rPr>
          <w:sz w:val="23"/>
        </w:rPr>
        <w:t>в неделю)</w:t>
      </w:r>
    </w:p>
    <w:p w:rsidR="009A7D60" w:rsidRDefault="009A7D60" w:rsidP="009A7D60">
      <w:pPr>
        <w:pStyle w:val="a5"/>
        <w:numPr>
          <w:ilvl w:val="0"/>
          <w:numId w:val="8"/>
        </w:numPr>
        <w:tabs>
          <w:tab w:val="left" w:pos="435"/>
        </w:tabs>
        <w:spacing w:line="264" w:lineRule="exact"/>
        <w:ind w:left="434"/>
        <w:rPr>
          <w:sz w:val="23"/>
        </w:rPr>
      </w:pP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9</w:t>
      </w:r>
      <w:r>
        <w:rPr>
          <w:spacing w:val="-1"/>
          <w:sz w:val="23"/>
        </w:rPr>
        <w:t xml:space="preserve"> </w:t>
      </w:r>
      <w:r>
        <w:rPr>
          <w:sz w:val="23"/>
        </w:rPr>
        <w:t>классе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102</w:t>
      </w:r>
      <w:r>
        <w:rPr>
          <w:spacing w:val="-1"/>
          <w:sz w:val="23"/>
        </w:rPr>
        <w:t xml:space="preserve"> </w:t>
      </w:r>
      <w:r>
        <w:rPr>
          <w:sz w:val="23"/>
        </w:rPr>
        <w:t>ч.</w:t>
      </w:r>
      <w:r>
        <w:rPr>
          <w:spacing w:val="-1"/>
          <w:sz w:val="23"/>
        </w:rPr>
        <w:t xml:space="preserve"> </w:t>
      </w:r>
      <w:r>
        <w:rPr>
          <w:sz w:val="23"/>
        </w:rPr>
        <w:t>(3</w:t>
      </w:r>
      <w:r>
        <w:rPr>
          <w:spacing w:val="-1"/>
          <w:sz w:val="23"/>
        </w:rPr>
        <w:t xml:space="preserve"> </w:t>
      </w:r>
      <w:r>
        <w:rPr>
          <w:sz w:val="23"/>
        </w:rPr>
        <w:t>раза</w:t>
      </w:r>
      <w:r>
        <w:rPr>
          <w:spacing w:val="-4"/>
          <w:sz w:val="23"/>
        </w:rPr>
        <w:t xml:space="preserve"> </w:t>
      </w:r>
      <w:r>
        <w:rPr>
          <w:sz w:val="23"/>
        </w:rPr>
        <w:t>в неделю)</w:t>
      </w:r>
    </w:p>
    <w:p w:rsidR="009A7D60" w:rsidRDefault="009A7D60" w:rsidP="009A7D60">
      <w:pPr>
        <w:pStyle w:val="a3"/>
        <w:spacing w:before="1"/>
        <w:ind w:right="350"/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прописаны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54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содержание, тематическое</w:t>
      </w:r>
      <w:r>
        <w:rPr>
          <w:spacing w:val="2"/>
        </w:rPr>
        <w:t xml:space="preserve"> </w:t>
      </w:r>
      <w:r>
        <w:t>планирование.</w:t>
      </w:r>
    </w:p>
    <w:p w:rsidR="009A7D60" w:rsidRDefault="009A7D60" w:rsidP="009A7D60">
      <w:pPr>
        <w:pStyle w:val="a3"/>
        <w:spacing w:before="7"/>
        <w:ind w:left="0"/>
        <w:rPr>
          <w:sz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277"/>
        <w:gridCol w:w="5240"/>
      </w:tblGrid>
      <w:tr w:rsidR="009A7D60" w:rsidTr="002F0A5D">
        <w:trPr>
          <w:trHeight w:val="523"/>
        </w:trPr>
        <w:tc>
          <w:tcPr>
            <w:tcW w:w="5277" w:type="dxa"/>
          </w:tcPr>
          <w:p w:rsidR="009A7D60" w:rsidRPr="009A7D60" w:rsidRDefault="009A7D60" w:rsidP="002F0A5D">
            <w:pPr>
              <w:pStyle w:val="TableParagraph"/>
              <w:spacing w:line="260" w:lineRule="exact"/>
              <w:ind w:right="248" w:firstLine="62"/>
              <w:rPr>
                <w:sz w:val="23"/>
                <w:lang w:val="ru-RU"/>
              </w:rPr>
            </w:pPr>
            <w:r w:rsidRPr="009A7D60">
              <w:rPr>
                <w:b/>
                <w:sz w:val="23"/>
                <w:lang w:val="ru-RU"/>
              </w:rPr>
              <w:t>Планируемые</w:t>
            </w:r>
            <w:r w:rsidRPr="009A7D60">
              <w:rPr>
                <w:b/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b/>
                <w:sz w:val="23"/>
                <w:lang w:val="ru-RU"/>
              </w:rPr>
              <w:t>результаты</w:t>
            </w:r>
            <w:r w:rsidRPr="009A7D60">
              <w:rPr>
                <w:b/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b/>
                <w:sz w:val="23"/>
                <w:lang w:val="ru-RU"/>
              </w:rPr>
              <w:t>освоения</w:t>
            </w:r>
            <w:r w:rsidRPr="009A7D60">
              <w:rPr>
                <w:b/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b/>
                <w:sz w:val="23"/>
                <w:lang w:val="ru-RU"/>
              </w:rPr>
              <w:t>предмета</w:t>
            </w:r>
            <w:r w:rsidRPr="009A7D60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b/>
                <w:sz w:val="23"/>
                <w:lang w:val="ru-RU"/>
              </w:rPr>
              <w:t xml:space="preserve">Литература» </w:t>
            </w:r>
            <w:r w:rsidRPr="009A7D60">
              <w:rPr>
                <w:sz w:val="23"/>
                <w:lang w:val="ru-RU"/>
              </w:rPr>
              <w:t>Выпускник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научится</w:t>
            </w:r>
          </w:p>
        </w:tc>
        <w:tc>
          <w:tcPr>
            <w:tcW w:w="5240" w:type="dxa"/>
          </w:tcPr>
          <w:p w:rsidR="009A7D60" w:rsidRDefault="009A7D60" w:rsidP="002F0A5D">
            <w:pPr>
              <w:pStyle w:val="TableParagraph"/>
              <w:spacing w:line="255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Выпускник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получит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возможность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научиться</w:t>
            </w:r>
            <w:proofErr w:type="spellEnd"/>
          </w:p>
        </w:tc>
      </w:tr>
      <w:tr w:rsidR="009A7D60" w:rsidTr="002F0A5D">
        <w:trPr>
          <w:trHeight w:val="266"/>
        </w:trPr>
        <w:tc>
          <w:tcPr>
            <w:tcW w:w="5277" w:type="dxa"/>
          </w:tcPr>
          <w:p w:rsidR="009A7D60" w:rsidRDefault="009A7D60" w:rsidP="002F0A5D">
            <w:pPr>
              <w:pStyle w:val="TableParagraph"/>
              <w:spacing w:line="24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Устное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народное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творчество</w:t>
            </w:r>
            <w:proofErr w:type="spellEnd"/>
          </w:p>
        </w:tc>
        <w:tc>
          <w:tcPr>
            <w:tcW w:w="5240" w:type="dxa"/>
          </w:tcPr>
          <w:p w:rsidR="009A7D60" w:rsidRDefault="009A7D60" w:rsidP="002F0A5D">
            <w:pPr>
              <w:pStyle w:val="TableParagraph"/>
              <w:ind w:left="0"/>
              <w:rPr>
                <w:sz w:val="18"/>
              </w:rPr>
            </w:pPr>
          </w:p>
        </w:tc>
      </w:tr>
      <w:tr w:rsidR="009A7D60" w:rsidTr="002F0A5D">
        <w:trPr>
          <w:trHeight w:val="2643"/>
        </w:trPr>
        <w:tc>
          <w:tcPr>
            <w:tcW w:w="5277" w:type="dxa"/>
          </w:tcPr>
          <w:p w:rsidR="009A7D60" w:rsidRDefault="009A7D60" w:rsidP="009A7D60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6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осознанно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воспринимать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понимать</w:t>
            </w:r>
            <w:proofErr w:type="spellEnd"/>
          </w:p>
          <w:p w:rsidR="009A7D60" w:rsidRPr="009A7D60" w:rsidRDefault="009A7D60" w:rsidP="002F0A5D">
            <w:pPr>
              <w:pStyle w:val="TableParagraph"/>
              <w:ind w:right="177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фольклорный текст; различать фольклорные 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литературные произведения, обращаться к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пословицам, поговоркам, фольклорным образам,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традиционным фольклорным приёмам в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различных ситуациях речевого общения,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сопоставлять фольклорную сказку и её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интерпретацию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средствами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других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искусств</w:t>
            </w:r>
          </w:p>
          <w:p w:rsidR="009A7D60" w:rsidRDefault="009A7D60" w:rsidP="002F0A5D">
            <w:pPr>
              <w:pStyle w:val="TableParagraph"/>
              <w:spacing w:line="264" w:lineRule="exact"/>
              <w:ind w:right="177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иллюстрация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мультипликация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художественный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фильм</w:t>
            </w:r>
            <w:proofErr w:type="spellEnd"/>
            <w:r>
              <w:rPr>
                <w:sz w:val="23"/>
              </w:rPr>
              <w:t>);</w:t>
            </w:r>
          </w:p>
        </w:tc>
        <w:tc>
          <w:tcPr>
            <w:tcW w:w="5240" w:type="dxa"/>
          </w:tcPr>
          <w:p w:rsidR="009A7D60" w:rsidRPr="009A7D60" w:rsidRDefault="009A7D60" w:rsidP="009A7D60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ind w:right="198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сравнивая сказки, принадлежащие разным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народам,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видеть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них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воплощение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нравственного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идеала конкретного народа (находить общее 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различное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идеалом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русского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 своего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народов);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ind w:right="579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рассказывать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</w:t>
            </w:r>
            <w:r w:rsidRPr="009A7D60">
              <w:rPr>
                <w:spacing w:val="-10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самостоятельно</w:t>
            </w:r>
            <w:r w:rsidRPr="009A7D60">
              <w:rPr>
                <w:spacing w:val="-10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прочитанной</w:t>
            </w:r>
            <w:r w:rsidRPr="009A7D60">
              <w:rPr>
                <w:spacing w:val="-5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сказке,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былине,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обосновывая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свой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выбор;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ind w:right="433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сочинять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сказку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(в том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числе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 по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пословице),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былину</w:t>
            </w:r>
            <w:r w:rsidRPr="009A7D60">
              <w:rPr>
                <w:spacing w:val="-1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и/или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придумывать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сюжетные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линии;</w:t>
            </w:r>
          </w:p>
          <w:p w:rsidR="009A7D60" w:rsidRDefault="009A7D60" w:rsidP="009A7D60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64" w:lineRule="exact"/>
              <w:ind w:left="257" w:hanging="140"/>
              <w:rPr>
                <w:sz w:val="23"/>
              </w:rPr>
            </w:pPr>
            <w:proofErr w:type="spellStart"/>
            <w:r>
              <w:rPr>
                <w:sz w:val="23"/>
              </w:rPr>
              <w:t>сравнивая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произведения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героического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эпоса</w:t>
            </w:r>
            <w:proofErr w:type="spellEnd"/>
          </w:p>
        </w:tc>
      </w:tr>
      <w:tr w:rsidR="009A7D60" w:rsidTr="002F0A5D">
        <w:trPr>
          <w:trHeight w:val="2640"/>
        </w:trPr>
        <w:tc>
          <w:tcPr>
            <w:tcW w:w="5277" w:type="dxa"/>
          </w:tcPr>
          <w:p w:rsidR="009A7D60" w:rsidRDefault="009A7D60" w:rsidP="009A7D6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59" w:lineRule="exact"/>
              <w:ind w:left="338"/>
              <w:rPr>
                <w:sz w:val="23"/>
              </w:rPr>
            </w:pPr>
            <w:proofErr w:type="spellStart"/>
            <w:r>
              <w:rPr>
                <w:sz w:val="23"/>
              </w:rPr>
              <w:t>выделять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нравственную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проблематику</w:t>
            </w:r>
            <w:proofErr w:type="spellEnd"/>
          </w:p>
          <w:p w:rsidR="009A7D60" w:rsidRPr="009A7D60" w:rsidRDefault="009A7D60" w:rsidP="002F0A5D">
            <w:pPr>
              <w:pStyle w:val="TableParagraph"/>
              <w:spacing w:before="4"/>
              <w:ind w:right="111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фольклорных текстов как основу для развития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представлений о нравственном идеале своего 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русского</w:t>
            </w:r>
            <w:r w:rsidRPr="009A7D60">
              <w:rPr>
                <w:spacing w:val="-8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народов,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формирования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представлений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русском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национальном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характере;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153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видеть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черты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русского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национального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характера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 героях русских сказок и былин, видеть черты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национального характера своего народа в героях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народных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сказок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былин;</w:t>
            </w:r>
          </w:p>
          <w:p w:rsidR="009A7D60" w:rsidRDefault="009A7D60" w:rsidP="009A7D60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43" w:lineRule="exact"/>
              <w:ind w:left="343" w:hanging="144"/>
              <w:rPr>
                <w:sz w:val="23"/>
              </w:rPr>
            </w:pPr>
            <w:proofErr w:type="spellStart"/>
            <w:r>
              <w:rPr>
                <w:sz w:val="23"/>
              </w:rPr>
              <w:t>учитывая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жанрово-родовые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признаки</w:t>
            </w:r>
            <w:proofErr w:type="spellEnd"/>
          </w:p>
        </w:tc>
        <w:tc>
          <w:tcPr>
            <w:tcW w:w="5240" w:type="dxa"/>
          </w:tcPr>
          <w:p w:rsidR="009A7D60" w:rsidRPr="009A7D60" w:rsidRDefault="009A7D60" w:rsidP="002F0A5D">
            <w:pPr>
              <w:pStyle w:val="TableParagraph"/>
              <w:spacing w:line="242" w:lineRule="auto"/>
              <w:ind w:left="118" w:right="788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разных народов (былину и сагу, былину 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сказание),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определять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черты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национального</w:t>
            </w:r>
            <w:r w:rsidRPr="009A7D60">
              <w:rPr>
                <w:spacing w:val="-5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характера;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right="232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выбирать произведения устного народного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творчества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разных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народов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для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самостоятельного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чтения, руководствуясь конкретными целевыми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установками;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64" w:lineRule="exact"/>
              <w:ind w:right="419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устанавливать связи между фольклорными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произведениями разных народов на уровне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тематики,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проблематики, образов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(по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принципу</w:t>
            </w:r>
          </w:p>
        </w:tc>
      </w:tr>
    </w:tbl>
    <w:p w:rsidR="009A7D60" w:rsidRDefault="009A7D60" w:rsidP="009A7D60">
      <w:pPr>
        <w:spacing w:line="264" w:lineRule="exact"/>
        <w:rPr>
          <w:sz w:val="23"/>
        </w:rPr>
        <w:sectPr w:rsidR="009A7D60">
          <w:pgSz w:w="11910" w:h="17340"/>
          <w:pgMar w:top="620" w:right="5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221"/>
        <w:gridCol w:w="5387"/>
      </w:tblGrid>
      <w:tr w:rsidR="009A7D60" w:rsidTr="002F0A5D">
        <w:trPr>
          <w:trHeight w:val="6078"/>
        </w:trPr>
        <w:tc>
          <w:tcPr>
            <w:tcW w:w="5221" w:type="dxa"/>
          </w:tcPr>
          <w:p w:rsidR="009A7D60" w:rsidRPr="009A7D60" w:rsidRDefault="009A7D60" w:rsidP="002F0A5D">
            <w:pPr>
              <w:pStyle w:val="TableParagraph"/>
              <w:ind w:right="573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lastRenderedPageBreak/>
              <w:t>произведений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устного</w:t>
            </w:r>
            <w:r w:rsidRPr="009A7D60">
              <w:rPr>
                <w:spacing w:val="-10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народного</w:t>
            </w:r>
            <w:r w:rsidRPr="009A7D60">
              <w:rPr>
                <w:spacing w:val="-9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творчества,</w:t>
            </w:r>
            <w:r w:rsidRPr="009A7D60">
              <w:rPr>
                <w:spacing w:val="-5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выбирать фольклорные произведения для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самостоятельного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чтения;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1156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целенаправленно</w:t>
            </w:r>
            <w:r w:rsidRPr="009A7D60">
              <w:rPr>
                <w:spacing w:val="-1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использовать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малые</w:t>
            </w:r>
            <w:r w:rsidRPr="009A7D60">
              <w:rPr>
                <w:spacing w:val="-5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фольклорные жанры в своих устных 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письменных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высказываниях;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1257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определять с помощью пословицы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жизненную/вымышленную</w:t>
            </w:r>
            <w:r w:rsidRPr="009A7D60">
              <w:rPr>
                <w:spacing w:val="-1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ситуацию;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626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выразительно читать сказки и былины,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соблюдая</w:t>
            </w:r>
            <w:r w:rsidRPr="009A7D60">
              <w:rPr>
                <w:spacing w:val="-9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соответствующий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интонационный</w:t>
            </w:r>
            <w:r w:rsidRPr="009A7D60">
              <w:rPr>
                <w:spacing w:val="-5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рисунок</w:t>
            </w:r>
            <w:r w:rsidRPr="009A7D60">
              <w:rPr>
                <w:spacing w:val="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устного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рассказывания;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172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пересказывать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сказки,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чётко</w:t>
            </w:r>
            <w:r w:rsidRPr="009A7D60">
              <w:rPr>
                <w:spacing w:val="-10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выделяя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сюжетные</w:t>
            </w:r>
            <w:r w:rsidRPr="009A7D60">
              <w:rPr>
                <w:spacing w:val="-5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линии, не пропуская значимых композиционных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элементов, используя в своей речи характерные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для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народных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сказок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художественные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приёмы;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304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выявлять в сказках характерные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художественные приёмы и на этой основе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определять жанровую разновидность сказки,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отличать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литературную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сказку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от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фольклорной;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473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видеть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необычное</w:t>
            </w:r>
            <w:r w:rsidRPr="009A7D60">
              <w:rPr>
                <w:spacing w:val="-8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обычном,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устанавливать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неочевидные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связи между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предметами,</w:t>
            </w:r>
          </w:p>
          <w:p w:rsidR="009A7D60" w:rsidRPr="009A7D60" w:rsidRDefault="009A7D60" w:rsidP="002F0A5D">
            <w:pPr>
              <w:pStyle w:val="TableParagraph"/>
              <w:spacing w:line="264" w:lineRule="exact"/>
              <w:ind w:right="317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явлениями,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действиями,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отгадывая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или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сочиняя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загадку.</w:t>
            </w:r>
          </w:p>
        </w:tc>
        <w:tc>
          <w:tcPr>
            <w:tcW w:w="5387" w:type="dxa"/>
          </w:tcPr>
          <w:p w:rsidR="009A7D60" w:rsidRDefault="009A7D60" w:rsidP="002F0A5D">
            <w:pPr>
              <w:pStyle w:val="TableParagraph"/>
              <w:spacing w:line="255" w:lineRule="exact"/>
              <w:ind w:left="174"/>
              <w:rPr>
                <w:sz w:val="23"/>
              </w:rPr>
            </w:pPr>
            <w:proofErr w:type="spellStart"/>
            <w:r>
              <w:rPr>
                <w:sz w:val="23"/>
              </w:rPr>
              <w:t>сходства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различия</w:t>
            </w:r>
            <w:proofErr w:type="spellEnd"/>
            <w:r>
              <w:rPr>
                <w:sz w:val="23"/>
              </w:rPr>
              <w:t>).</w:t>
            </w:r>
          </w:p>
        </w:tc>
      </w:tr>
      <w:tr w:rsidR="009A7D60" w:rsidTr="002F0A5D">
        <w:trPr>
          <w:trHeight w:val="524"/>
        </w:trPr>
        <w:tc>
          <w:tcPr>
            <w:tcW w:w="10608" w:type="dxa"/>
            <w:gridSpan w:val="2"/>
          </w:tcPr>
          <w:p w:rsidR="009A7D60" w:rsidRDefault="009A7D60" w:rsidP="002F0A5D">
            <w:pPr>
              <w:pStyle w:val="TableParagraph"/>
              <w:spacing w:line="256" w:lineRule="exact"/>
              <w:rPr>
                <w:sz w:val="23"/>
              </w:rPr>
            </w:pPr>
            <w:r w:rsidRPr="009A7D60">
              <w:rPr>
                <w:sz w:val="23"/>
                <w:lang w:val="ru-RU"/>
              </w:rPr>
              <w:t>Древнерусская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литература.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Русская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литература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XVIII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в.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Русская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литература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XIX</w:t>
            </w:r>
            <w:r w:rsidRPr="009A7D60">
              <w:rPr>
                <w:sz w:val="23"/>
                <w:lang w:val="ru-RU"/>
              </w:rPr>
              <w:t>—</w:t>
            </w:r>
            <w:r>
              <w:rPr>
                <w:sz w:val="23"/>
              </w:rPr>
              <w:t>XX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вв.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Литература</w:t>
            </w:r>
            <w:proofErr w:type="spellEnd"/>
          </w:p>
          <w:p w:rsidR="009A7D60" w:rsidRDefault="009A7D60" w:rsidP="002F0A5D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народов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России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Зарубежная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литература</w:t>
            </w:r>
            <w:proofErr w:type="spellEnd"/>
          </w:p>
        </w:tc>
      </w:tr>
      <w:tr w:rsidR="009A7D60" w:rsidTr="002F0A5D">
        <w:trPr>
          <w:trHeight w:val="4493"/>
        </w:trPr>
        <w:tc>
          <w:tcPr>
            <w:tcW w:w="5221" w:type="dxa"/>
          </w:tcPr>
          <w:p w:rsidR="009A7D60" w:rsidRPr="009A7D60" w:rsidRDefault="009A7D60" w:rsidP="009A7D60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right="271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осознанно воспринимать художественное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произведение в единстве формы и содержания;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адекватно понимать художественный текст 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давать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его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смысловой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анализ;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интерпретировать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прочитанное, устанавливать поле читательских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ассоциаций,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отбирать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произведения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для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чтения;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right="825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воспринимать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художественный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текст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как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произведение искусства, послание автора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читателю,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современнику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 потомку;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ind w:right="579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определять для себя актуальную 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перспективную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цели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чтения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художественной</w:t>
            </w:r>
            <w:r w:rsidRPr="009A7D60">
              <w:rPr>
                <w:spacing w:val="-5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литературы; выбирать произведения для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самостоятельного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чтения;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64" w:lineRule="exact"/>
              <w:ind w:right="312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выявлять и интерпретировать авторскую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позицию, определяя своё к ней отношение, и на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этой основе формировать собственные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ценностные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ориентации;</w:t>
            </w:r>
          </w:p>
        </w:tc>
        <w:tc>
          <w:tcPr>
            <w:tcW w:w="5387" w:type="dxa"/>
          </w:tcPr>
          <w:p w:rsidR="009A7D60" w:rsidRPr="009A7D60" w:rsidRDefault="009A7D60" w:rsidP="009A7D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42" w:lineRule="auto"/>
              <w:ind w:right="1334" w:firstLine="0"/>
              <w:jc w:val="both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выбирать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путь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анализа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произведения,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адекватный жанрово-родовой природе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художественного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текста;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1099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дифференцировать элементы поэтики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художественного текста, видеть их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художественную</w:t>
            </w:r>
            <w:r w:rsidRPr="009A7D60">
              <w:rPr>
                <w:spacing w:val="-7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смысловую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функцию;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198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сопоставлять «чужие» тексты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интерпретирующего</w:t>
            </w:r>
            <w:r w:rsidRPr="009A7D60">
              <w:rPr>
                <w:spacing w:val="-1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характера,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аргументированно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оценивать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их;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485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оценивать интерпретацию художественного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текста,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созданную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средствами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других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искусств;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481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создавать собственную интерпретацию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изученного</w:t>
            </w:r>
            <w:r w:rsidRPr="009A7D60">
              <w:rPr>
                <w:spacing w:val="-8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текста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средствами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других</w:t>
            </w:r>
            <w:r w:rsidRPr="009A7D60">
              <w:rPr>
                <w:spacing w:val="-3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искусств;</w:t>
            </w:r>
          </w:p>
          <w:p w:rsidR="009A7D60" w:rsidRPr="009A7D60" w:rsidRDefault="009A7D60" w:rsidP="009A7D6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64" w:lineRule="exact"/>
              <w:ind w:right="416" w:firstLine="0"/>
              <w:rPr>
                <w:sz w:val="23"/>
                <w:lang w:val="ru-RU"/>
              </w:rPr>
            </w:pPr>
            <w:r w:rsidRPr="009A7D60">
              <w:rPr>
                <w:sz w:val="23"/>
                <w:lang w:val="ru-RU"/>
              </w:rPr>
              <w:t>сопоставлять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произведения</w:t>
            </w:r>
            <w:r w:rsidRPr="009A7D60">
              <w:rPr>
                <w:spacing w:val="-6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русской</w:t>
            </w:r>
            <w:r w:rsidRPr="009A7D60">
              <w:rPr>
                <w:spacing w:val="-4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и</w:t>
            </w:r>
            <w:r w:rsidRPr="009A7D60">
              <w:rPr>
                <w:spacing w:val="-5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мировой</w:t>
            </w:r>
            <w:r w:rsidRPr="009A7D60">
              <w:rPr>
                <w:spacing w:val="-55"/>
                <w:sz w:val="23"/>
                <w:lang w:val="ru-RU"/>
              </w:rPr>
              <w:t xml:space="preserve"> </w:t>
            </w:r>
            <w:bookmarkStart w:id="0" w:name="_GoBack"/>
            <w:bookmarkEnd w:id="0"/>
            <w:r w:rsidRPr="009A7D60">
              <w:rPr>
                <w:sz w:val="23"/>
                <w:lang w:val="ru-RU"/>
              </w:rPr>
              <w:t>литературы самостоятельно (или под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руководством учителя),</w:t>
            </w:r>
            <w:r w:rsidRPr="009A7D60">
              <w:rPr>
                <w:spacing w:val="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определяя</w:t>
            </w:r>
            <w:r w:rsidRPr="009A7D60">
              <w:rPr>
                <w:spacing w:val="-2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линии</w:t>
            </w:r>
            <w:r w:rsidRPr="009A7D60">
              <w:rPr>
                <w:spacing w:val="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сопоставления,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выбирая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аспект</w:t>
            </w:r>
            <w:r w:rsidRPr="009A7D60">
              <w:rPr>
                <w:spacing w:val="-1"/>
                <w:sz w:val="23"/>
                <w:lang w:val="ru-RU"/>
              </w:rPr>
              <w:t xml:space="preserve"> </w:t>
            </w:r>
            <w:r w:rsidRPr="009A7D60">
              <w:rPr>
                <w:sz w:val="23"/>
                <w:lang w:val="ru-RU"/>
              </w:rPr>
              <w:t>для</w:t>
            </w:r>
          </w:p>
        </w:tc>
      </w:tr>
    </w:tbl>
    <w:p w:rsidR="000B6F56" w:rsidRDefault="000B6F56" w:rsidP="009A7D60">
      <w:pPr>
        <w:ind w:left="-284"/>
      </w:pPr>
    </w:p>
    <w:sectPr w:rsidR="000B6F56" w:rsidSect="009A7D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A4C"/>
    <w:multiLevelType w:val="hybridMultilevel"/>
    <w:tmpl w:val="57BE9AF4"/>
    <w:lvl w:ilvl="0" w:tplc="0BEE038A">
      <w:numFmt w:val="bullet"/>
      <w:lvlText w:val="•"/>
      <w:lvlJc w:val="left"/>
      <w:pPr>
        <w:ind w:left="212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A56A4A2">
      <w:numFmt w:val="bullet"/>
      <w:lvlText w:val="•"/>
      <w:lvlJc w:val="left"/>
      <w:pPr>
        <w:ind w:left="736" w:hanging="139"/>
      </w:pPr>
      <w:rPr>
        <w:rFonts w:hint="default"/>
        <w:lang w:val="ru-RU" w:eastAsia="en-US" w:bidi="ar-SA"/>
      </w:rPr>
    </w:lvl>
    <w:lvl w:ilvl="2" w:tplc="8C32F0CC">
      <w:numFmt w:val="bullet"/>
      <w:lvlText w:val="•"/>
      <w:lvlJc w:val="left"/>
      <w:pPr>
        <w:ind w:left="1253" w:hanging="139"/>
      </w:pPr>
      <w:rPr>
        <w:rFonts w:hint="default"/>
        <w:lang w:val="ru-RU" w:eastAsia="en-US" w:bidi="ar-SA"/>
      </w:rPr>
    </w:lvl>
    <w:lvl w:ilvl="3" w:tplc="754EBFB4">
      <w:numFmt w:val="bullet"/>
      <w:lvlText w:val="•"/>
      <w:lvlJc w:val="left"/>
      <w:pPr>
        <w:ind w:left="1770" w:hanging="139"/>
      </w:pPr>
      <w:rPr>
        <w:rFonts w:hint="default"/>
        <w:lang w:val="ru-RU" w:eastAsia="en-US" w:bidi="ar-SA"/>
      </w:rPr>
    </w:lvl>
    <w:lvl w:ilvl="4" w:tplc="FB383998">
      <w:numFmt w:val="bullet"/>
      <w:lvlText w:val="•"/>
      <w:lvlJc w:val="left"/>
      <w:pPr>
        <w:ind w:left="2286" w:hanging="139"/>
      </w:pPr>
      <w:rPr>
        <w:rFonts w:hint="default"/>
        <w:lang w:val="ru-RU" w:eastAsia="en-US" w:bidi="ar-SA"/>
      </w:rPr>
    </w:lvl>
    <w:lvl w:ilvl="5" w:tplc="C55498E6">
      <w:numFmt w:val="bullet"/>
      <w:lvlText w:val="•"/>
      <w:lvlJc w:val="left"/>
      <w:pPr>
        <w:ind w:left="2803" w:hanging="139"/>
      </w:pPr>
      <w:rPr>
        <w:rFonts w:hint="default"/>
        <w:lang w:val="ru-RU" w:eastAsia="en-US" w:bidi="ar-SA"/>
      </w:rPr>
    </w:lvl>
    <w:lvl w:ilvl="6" w:tplc="1A06D7B8">
      <w:numFmt w:val="bullet"/>
      <w:lvlText w:val="•"/>
      <w:lvlJc w:val="left"/>
      <w:pPr>
        <w:ind w:left="3320" w:hanging="139"/>
      </w:pPr>
      <w:rPr>
        <w:rFonts w:hint="default"/>
        <w:lang w:val="ru-RU" w:eastAsia="en-US" w:bidi="ar-SA"/>
      </w:rPr>
    </w:lvl>
    <w:lvl w:ilvl="7" w:tplc="396C3D8C">
      <w:numFmt w:val="bullet"/>
      <w:lvlText w:val="•"/>
      <w:lvlJc w:val="left"/>
      <w:pPr>
        <w:ind w:left="3836" w:hanging="139"/>
      </w:pPr>
      <w:rPr>
        <w:rFonts w:hint="default"/>
        <w:lang w:val="ru-RU" w:eastAsia="en-US" w:bidi="ar-SA"/>
      </w:rPr>
    </w:lvl>
    <w:lvl w:ilvl="8" w:tplc="A352E8E0">
      <w:numFmt w:val="bullet"/>
      <w:lvlText w:val="•"/>
      <w:lvlJc w:val="left"/>
      <w:pPr>
        <w:ind w:left="4353" w:hanging="139"/>
      </w:pPr>
      <w:rPr>
        <w:rFonts w:hint="default"/>
        <w:lang w:val="ru-RU" w:eastAsia="en-US" w:bidi="ar-SA"/>
      </w:rPr>
    </w:lvl>
  </w:abstractNum>
  <w:abstractNum w:abstractNumId="1" w15:restartNumberingAfterBreak="0">
    <w:nsid w:val="24225E2C"/>
    <w:multiLevelType w:val="hybridMultilevel"/>
    <w:tmpl w:val="36BACAD6"/>
    <w:lvl w:ilvl="0" w:tplc="E8747054">
      <w:numFmt w:val="bullet"/>
      <w:lvlText w:val="•"/>
      <w:lvlJc w:val="left"/>
      <w:pPr>
        <w:ind w:left="338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8A865A">
      <w:numFmt w:val="bullet"/>
      <w:lvlText w:val="•"/>
      <w:lvlJc w:val="left"/>
      <w:pPr>
        <w:ind w:left="833" w:hanging="139"/>
      </w:pPr>
      <w:rPr>
        <w:rFonts w:hint="default"/>
        <w:lang w:val="ru-RU" w:eastAsia="en-US" w:bidi="ar-SA"/>
      </w:rPr>
    </w:lvl>
    <w:lvl w:ilvl="2" w:tplc="9170036E">
      <w:numFmt w:val="bullet"/>
      <w:lvlText w:val="•"/>
      <w:lvlJc w:val="left"/>
      <w:pPr>
        <w:ind w:left="1327" w:hanging="139"/>
      </w:pPr>
      <w:rPr>
        <w:rFonts w:hint="default"/>
        <w:lang w:val="ru-RU" w:eastAsia="en-US" w:bidi="ar-SA"/>
      </w:rPr>
    </w:lvl>
    <w:lvl w:ilvl="3" w:tplc="09D8181A">
      <w:numFmt w:val="bullet"/>
      <w:lvlText w:val="•"/>
      <w:lvlJc w:val="left"/>
      <w:pPr>
        <w:ind w:left="1821" w:hanging="139"/>
      </w:pPr>
      <w:rPr>
        <w:rFonts w:hint="default"/>
        <w:lang w:val="ru-RU" w:eastAsia="en-US" w:bidi="ar-SA"/>
      </w:rPr>
    </w:lvl>
    <w:lvl w:ilvl="4" w:tplc="E6F4A356">
      <w:numFmt w:val="bullet"/>
      <w:lvlText w:val="•"/>
      <w:lvlJc w:val="left"/>
      <w:pPr>
        <w:ind w:left="2314" w:hanging="139"/>
      </w:pPr>
      <w:rPr>
        <w:rFonts w:hint="default"/>
        <w:lang w:val="ru-RU" w:eastAsia="en-US" w:bidi="ar-SA"/>
      </w:rPr>
    </w:lvl>
    <w:lvl w:ilvl="5" w:tplc="C27E0D68">
      <w:numFmt w:val="bullet"/>
      <w:lvlText w:val="•"/>
      <w:lvlJc w:val="left"/>
      <w:pPr>
        <w:ind w:left="2808" w:hanging="139"/>
      </w:pPr>
      <w:rPr>
        <w:rFonts w:hint="default"/>
        <w:lang w:val="ru-RU" w:eastAsia="en-US" w:bidi="ar-SA"/>
      </w:rPr>
    </w:lvl>
    <w:lvl w:ilvl="6" w:tplc="B0540EE6">
      <w:numFmt w:val="bullet"/>
      <w:lvlText w:val="•"/>
      <w:lvlJc w:val="left"/>
      <w:pPr>
        <w:ind w:left="3302" w:hanging="139"/>
      </w:pPr>
      <w:rPr>
        <w:rFonts w:hint="default"/>
        <w:lang w:val="ru-RU" w:eastAsia="en-US" w:bidi="ar-SA"/>
      </w:rPr>
    </w:lvl>
    <w:lvl w:ilvl="7" w:tplc="EA2891DA">
      <w:numFmt w:val="bullet"/>
      <w:lvlText w:val="•"/>
      <w:lvlJc w:val="left"/>
      <w:pPr>
        <w:ind w:left="3795" w:hanging="139"/>
      </w:pPr>
      <w:rPr>
        <w:rFonts w:hint="default"/>
        <w:lang w:val="ru-RU" w:eastAsia="en-US" w:bidi="ar-SA"/>
      </w:rPr>
    </w:lvl>
    <w:lvl w:ilvl="8" w:tplc="BCC68BB2">
      <w:numFmt w:val="bullet"/>
      <w:lvlText w:val="•"/>
      <w:lvlJc w:val="left"/>
      <w:pPr>
        <w:ind w:left="4289" w:hanging="139"/>
      </w:pPr>
      <w:rPr>
        <w:rFonts w:hint="default"/>
        <w:lang w:val="ru-RU" w:eastAsia="en-US" w:bidi="ar-SA"/>
      </w:rPr>
    </w:lvl>
  </w:abstractNum>
  <w:abstractNum w:abstractNumId="2" w15:restartNumberingAfterBreak="0">
    <w:nsid w:val="3E806B5E"/>
    <w:multiLevelType w:val="hybridMultilevel"/>
    <w:tmpl w:val="65CCBB7E"/>
    <w:lvl w:ilvl="0" w:tplc="488475FC">
      <w:numFmt w:val="bullet"/>
      <w:lvlText w:val="-"/>
      <w:lvlJc w:val="left"/>
      <w:pPr>
        <w:ind w:left="300" w:hanging="135"/>
      </w:pPr>
      <w:rPr>
        <w:rFonts w:hint="default"/>
        <w:w w:val="100"/>
        <w:lang w:val="ru-RU" w:eastAsia="en-US" w:bidi="ar-SA"/>
      </w:rPr>
    </w:lvl>
    <w:lvl w:ilvl="1" w:tplc="BDEEF81E">
      <w:numFmt w:val="bullet"/>
      <w:lvlText w:val="•"/>
      <w:lvlJc w:val="left"/>
      <w:pPr>
        <w:ind w:left="1360" w:hanging="135"/>
      </w:pPr>
      <w:rPr>
        <w:rFonts w:hint="default"/>
        <w:lang w:val="ru-RU" w:eastAsia="en-US" w:bidi="ar-SA"/>
      </w:rPr>
    </w:lvl>
    <w:lvl w:ilvl="2" w:tplc="3E7A17A2">
      <w:numFmt w:val="bullet"/>
      <w:lvlText w:val="•"/>
      <w:lvlJc w:val="left"/>
      <w:pPr>
        <w:ind w:left="2420" w:hanging="135"/>
      </w:pPr>
      <w:rPr>
        <w:rFonts w:hint="default"/>
        <w:lang w:val="ru-RU" w:eastAsia="en-US" w:bidi="ar-SA"/>
      </w:rPr>
    </w:lvl>
    <w:lvl w:ilvl="3" w:tplc="FC4A2B4C">
      <w:numFmt w:val="bullet"/>
      <w:lvlText w:val="•"/>
      <w:lvlJc w:val="left"/>
      <w:pPr>
        <w:ind w:left="3481" w:hanging="135"/>
      </w:pPr>
      <w:rPr>
        <w:rFonts w:hint="default"/>
        <w:lang w:val="ru-RU" w:eastAsia="en-US" w:bidi="ar-SA"/>
      </w:rPr>
    </w:lvl>
    <w:lvl w:ilvl="4" w:tplc="4E56D24C">
      <w:numFmt w:val="bullet"/>
      <w:lvlText w:val="•"/>
      <w:lvlJc w:val="left"/>
      <w:pPr>
        <w:ind w:left="4541" w:hanging="135"/>
      </w:pPr>
      <w:rPr>
        <w:rFonts w:hint="default"/>
        <w:lang w:val="ru-RU" w:eastAsia="en-US" w:bidi="ar-SA"/>
      </w:rPr>
    </w:lvl>
    <w:lvl w:ilvl="5" w:tplc="5D0E55AC">
      <w:numFmt w:val="bullet"/>
      <w:lvlText w:val="•"/>
      <w:lvlJc w:val="left"/>
      <w:pPr>
        <w:ind w:left="5602" w:hanging="135"/>
      </w:pPr>
      <w:rPr>
        <w:rFonts w:hint="default"/>
        <w:lang w:val="ru-RU" w:eastAsia="en-US" w:bidi="ar-SA"/>
      </w:rPr>
    </w:lvl>
    <w:lvl w:ilvl="6" w:tplc="095A04DA">
      <w:numFmt w:val="bullet"/>
      <w:lvlText w:val="•"/>
      <w:lvlJc w:val="left"/>
      <w:pPr>
        <w:ind w:left="6662" w:hanging="135"/>
      </w:pPr>
      <w:rPr>
        <w:rFonts w:hint="default"/>
        <w:lang w:val="ru-RU" w:eastAsia="en-US" w:bidi="ar-SA"/>
      </w:rPr>
    </w:lvl>
    <w:lvl w:ilvl="7" w:tplc="7EFADF3E">
      <w:numFmt w:val="bullet"/>
      <w:lvlText w:val="•"/>
      <w:lvlJc w:val="left"/>
      <w:pPr>
        <w:ind w:left="7722" w:hanging="135"/>
      </w:pPr>
      <w:rPr>
        <w:rFonts w:hint="default"/>
        <w:lang w:val="ru-RU" w:eastAsia="en-US" w:bidi="ar-SA"/>
      </w:rPr>
    </w:lvl>
    <w:lvl w:ilvl="8" w:tplc="CFA6CB3C">
      <w:numFmt w:val="bullet"/>
      <w:lvlText w:val="•"/>
      <w:lvlJc w:val="left"/>
      <w:pPr>
        <w:ind w:left="8783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44CF7A08"/>
    <w:multiLevelType w:val="hybridMultilevel"/>
    <w:tmpl w:val="91F26598"/>
    <w:lvl w:ilvl="0" w:tplc="0E90180E">
      <w:numFmt w:val="bullet"/>
      <w:lvlText w:val="•"/>
      <w:lvlJc w:val="left"/>
      <w:pPr>
        <w:ind w:left="118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0E93BC">
      <w:numFmt w:val="bullet"/>
      <w:lvlText w:val="•"/>
      <w:lvlJc w:val="left"/>
      <w:pPr>
        <w:ind w:left="632" w:hanging="139"/>
      </w:pPr>
      <w:rPr>
        <w:rFonts w:hint="default"/>
        <w:lang w:val="ru-RU" w:eastAsia="en-US" w:bidi="ar-SA"/>
      </w:rPr>
    </w:lvl>
    <w:lvl w:ilvl="2" w:tplc="121406F8">
      <w:numFmt w:val="bullet"/>
      <w:lvlText w:val="•"/>
      <w:lvlJc w:val="left"/>
      <w:pPr>
        <w:ind w:left="1144" w:hanging="139"/>
      </w:pPr>
      <w:rPr>
        <w:rFonts w:hint="default"/>
        <w:lang w:val="ru-RU" w:eastAsia="en-US" w:bidi="ar-SA"/>
      </w:rPr>
    </w:lvl>
    <w:lvl w:ilvl="3" w:tplc="C3541096">
      <w:numFmt w:val="bullet"/>
      <w:lvlText w:val="•"/>
      <w:lvlJc w:val="left"/>
      <w:pPr>
        <w:ind w:left="1656" w:hanging="139"/>
      </w:pPr>
      <w:rPr>
        <w:rFonts w:hint="default"/>
        <w:lang w:val="ru-RU" w:eastAsia="en-US" w:bidi="ar-SA"/>
      </w:rPr>
    </w:lvl>
    <w:lvl w:ilvl="4" w:tplc="D08E647A">
      <w:numFmt w:val="bullet"/>
      <w:lvlText w:val="•"/>
      <w:lvlJc w:val="left"/>
      <w:pPr>
        <w:ind w:left="2168" w:hanging="139"/>
      </w:pPr>
      <w:rPr>
        <w:rFonts w:hint="default"/>
        <w:lang w:val="ru-RU" w:eastAsia="en-US" w:bidi="ar-SA"/>
      </w:rPr>
    </w:lvl>
    <w:lvl w:ilvl="5" w:tplc="304656E6">
      <w:numFmt w:val="bullet"/>
      <w:lvlText w:val="•"/>
      <w:lvlJc w:val="left"/>
      <w:pPr>
        <w:ind w:left="2680" w:hanging="139"/>
      </w:pPr>
      <w:rPr>
        <w:rFonts w:hint="default"/>
        <w:lang w:val="ru-RU" w:eastAsia="en-US" w:bidi="ar-SA"/>
      </w:rPr>
    </w:lvl>
    <w:lvl w:ilvl="6" w:tplc="3494724E">
      <w:numFmt w:val="bullet"/>
      <w:lvlText w:val="•"/>
      <w:lvlJc w:val="left"/>
      <w:pPr>
        <w:ind w:left="3192" w:hanging="139"/>
      </w:pPr>
      <w:rPr>
        <w:rFonts w:hint="default"/>
        <w:lang w:val="ru-RU" w:eastAsia="en-US" w:bidi="ar-SA"/>
      </w:rPr>
    </w:lvl>
    <w:lvl w:ilvl="7" w:tplc="9118DFAE">
      <w:numFmt w:val="bullet"/>
      <w:lvlText w:val="•"/>
      <w:lvlJc w:val="left"/>
      <w:pPr>
        <w:ind w:left="3704" w:hanging="139"/>
      </w:pPr>
      <w:rPr>
        <w:rFonts w:hint="default"/>
        <w:lang w:val="ru-RU" w:eastAsia="en-US" w:bidi="ar-SA"/>
      </w:rPr>
    </w:lvl>
    <w:lvl w:ilvl="8" w:tplc="B8088F10">
      <w:numFmt w:val="bullet"/>
      <w:lvlText w:val="•"/>
      <w:lvlJc w:val="left"/>
      <w:pPr>
        <w:ind w:left="4216" w:hanging="139"/>
      </w:pPr>
      <w:rPr>
        <w:rFonts w:hint="default"/>
        <w:lang w:val="ru-RU" w:eastAsia="en-US" w:bidi="ar-SA"/>
      </w:rPr>
    </w:lvl>
  </w:abstractNum>
  <w:abstractNum w:abstractNumId="4" w15:restartNumberingAfterBreak="0">
    <w:nsid w:val="4B874102"/>
    <w:multiLevelType w:val="hybridMultilevel"/>
    <w:tmpl w:val="49FEF390"/>
    <w:lvl w:ilvl="0" w:tplc="77043550">
      <w:numFmt w:val="bullet"/>
      <w:lvlText w:val="•"/>
      <w:lvlJc w:val="left"/>
      <w:pPr>
        <w:ind w:left="200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3671C0">
      <w:numFmt w:val="bullet"/>
      <w:lvlText w:val="•"/>
      <w:lvlJc w:val="left"/>
      <w:pPr>
        <w:ind w:left="702" w:hanging="139"/>
      </w:pPr>
      <w:rPr>
        <w:rFonts w:hint="default"/>
        <w:lang w:val="ru-RU" w:eastAsia="en-US" w:bidi="ar-SA"/>
      </w:rPr>
    </w:lvl>
    <w:lvl w:ilvl="2" w:tplc="6B0AE544">
      <w:numFmt w:val="bullet"/>
      <w:lvlText w:val="•"/>
      <w:lvlJc w:val="left"/>
      <w:pPr>
        <w:ind w:left="1204" w:hanging="139"/>
      </w:pPr>
      <w:rPr>
        <w:rFonts w:hint="default"/>
        <w:lang w:val="ru-RU" w:eastAsia="en-US" w:bidi="ar-SA"/>
      </w:rPr>
    </w:lvl>
    <w:lvl w:ilvl="3" w:tplc="00AE7E8A">
      <w:numFmt w:val="bullet"/>
      <w:lvlText w:val="•"/>
      <w:lvlJc w:val="left"/>
      <w:pPr>
        <w:ind w:left="1706" w:hanging="139"/>
      </w:pPr>
      <w:rPr>
        <w:rFonts w:hint="default"/>
        <w:lang w:val="ru-RU" w:eastAsia="en-US" w:bidi="ar-SA"/>
      </w:rPr>
    </w:lvl>
    <w:lvl w:ilvl="4" w:tplc="0C6CF6E0">
      <w:numFmt w:val="bullet"/>
      <w:lvlText w:val="•"/>
      <w:lvlJc w:val="left"/>
      <w:pPr>
        <w:ind w:left="2208" w:hanging="139"/>
      </w:pPr>
      <w:rPr>
        <w:rFonts w:hint="default"/>
        <w:lang w:val="ru-RU" w:eastAsia="en-US" w:bidi="ar-SA"/>
      </w:rPr>
    </w:lvl>
    <w:lvl w:ilvl="5" w:tplc="87B4A672">
      <w:numFmt w:val="bullet"/>
      <w:lvlText w:val="•"/>
      <w:lvlJc w:val="left"/>
      <w:pPr>
        <w:ind w:left="2710" w:hanging="139"/>
      </w:pPr>
      <w:rPr>
        <w:rFonts w:hint="default"/>
        <w:lang w:val="ru-RU" w:eastAsia="en-US" w:bidi="ar-SA"/>
      </w:rPr>
    </w:lvl>
    <w:lvl w:ilvl="6" w:tplc="EF72AE78">
      <w:numFmt w:val="bullet"/>
      <w:lvlText w:val="•"/>
      <w:lvlJc w:val="left"/>
      <w:pPr>
        <w:ind w:left="3212" w:hanging="139"/>
      </w:pPr>
      <w:rPr>
        <w:rFonts w:hint="default"/>
        <w:lang w:val="ru-RU" w:eastAsia="en-US" w:bidi="ar-SA"/>
      </w:rPr>
    </w:lvl>
    <w:lvl w:ilvl="7" w:tplc="A34E5D4C">
      <w:numFmt w:val="bullet"/>
      <w:lvlText w:val="•"/>
      <w:lvlJc w:val="left"/>
      <w:pPr>
        <w:ind w:left="3714" w:hanging="139"/>
      </w:pPr>
      <w:rPr>
        <w:rFonts w:hint="default"/>
        <w:lang w:val="ru-RU" w:eastAsia="en-US" w:bidi="ar-SA"/>
      </w:rPr>
    </w:lvl>
    <w:lvl w:ilvl="8" w:tplc="B5B6A3A0">
      <w:numFmt w:val="bullet"/>
      <w:lvlText w:val="•"/>
      <w:lvlJc w:val="left"/>
      <w:pPr>
        <w:ind w:left="4216" w:hanging="139"/>
      </w:pPr>
      <w:rPr>
        <w:rFonts w:hint="default"/>
        <w:lang w:val="ru-RU" w:eastAsia="en-US" w:bidi="ar-SA"/>
      </w:rPr>
    </w:lvl>
  </w:abstractNum>
  <w:abstractNum w:abstractNumId="5" w15:restartNumberingAfterBreak="0">
    <w:nsid w:val="66D01183"/>
    <w:multiLevelType w:val="hybridMultilevel"/>
    <w:tmpl w:val="202CBA1E"/>
    <w:lvl w:ilvl="0" w:tplc="9FB8F3F0">
      <w:numFmt w:val="bullet"/>
      <w:lvlText w:val="•"/>
      <w:lvlJc w:val="left"/>
      <w:pPr>
        <w:ind w:left="200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42BBC4">
      <w:numFmt w:val="bullet"/>
      <w:lvlText w:val="•"/>
      <w:lvlJc w:val="left"/>
      <w:pPr>
        <w:ind w:left="702" w:hanging="139"/>
      </w:pPr>
      <w:rPr>
        <w:rFonts w:hint="default"/>
        <w:lang w:val="ru-RU" w:eastAsia="en-US" w:bidi="ar-SA"/>
      </w:rPr>
    </w:lvl>
    <w:lvl w:ilvl="2" w:tplc="EA2C43BA">
      <w:numFmt w:val="bullet"/>
      <w:lvlText w:val="•"/>
      <w:lvlJc w:val="left"/>
      <w:pPr>
        <w:ind w:left="1204" w:hanging="139"/>
      </w:pPr>
      <w:rPr>
        <w:rFonts w:hint="default"/>
        <w:lang w:val="ru-RU" w:eastAsia="en-US" w:bidi="ar-SA"/>
      </w:rPr>
    </w:lvl>
    <w:lvl w:ilvl="3" w:tplc="B072942E">
      <w:numFmt w:val="bullet"/>
      <w:lvlText w:val="•"/>
      <w:lvlJc w:val="left"/>
      <w:pPr>
        <w:ind w:left="1706" w:hanging="139"/>
      </w:pPr>
      <w:rPr>
        <w:rFonts w:hint="default"/>
        <w:lang w:val="ru-RU" w:eastAsia="en-US" w:bidi="ar-SA"/>
      </w:rPr>
    </w:lvl>
    <w:lvl w:ilvl="4" w:tplc="47107F9A">
      <w:numFmt w:val="bullet"/>
      <w:lvlText w:val="•"/>
      <w:lvlJc w:val="left"/>
      <w:pPr>
        <w:ind w:left="2208" w:hanging="139"/>
      </w:pPr>
      <w:rPr>
        <w:rFonts w:hint="default"/>
        <w:lang w:val="ru-RU" w:eastAsia="en-US" w:bidi="ar-SA"/>
      </w:rPr>
    </w:lvl>
    <w:lvl w:ilvl="5" w:tplc="B03EC38C">
      <w:numFmt w:val="bullet"/>
      <w:lvlText w:val="•"/>
      <w:lvlJc w:val="left"/>
      <w:pPr>
        <w:ind w:left="2710" w:hanging="139"/>
      </w:pPr>
      <w:rPr>
        <w:rFonts w:hint="default"/>
        <w:lang w:val="ru-RU" w:eastAsia="en-US" w:bidi="ar-SA"/>
      </w:rPr>
    </w:lvl>
    <w:lvl w:ilvl="6" w:tplc="8B467168">
      <w:numFmt w:val="bullet"/>
      <w:lvlText w:val="•"/>
      <w:lvlJc w:val="left"/>
      <w:pPr>
        <w:ind w:left="3212" w:hanging="139"/>
      </w:pPr>
      <w:rPr>
        <w:rFonts w:hint="default"/>
        <w:lang w:val="ru-RU" w:eastAsia="en-US" w:bidi="ar-SA"/>
      </w:rPr>
    </w:lvl>
    <w:lvl w:ilvl="7" w:tplc="0C380B5E">
      <w:numFmt w:val="bullet"/>
      <w:lvlText w:val="•"/>
      <w:lvlJc w:val="left"/>
      <w:pPr>
        <w:ind w:left="3714" w:hanging="139"/>
      </w:pPr>
      <w:rPr>
        <w:rFonts w:hint="default"/>
        <w:lang w:val="ru-RU" w:eastAsia="en-US" w:bidi="ar-SA"/>
      </w:rPr>
    </w:lvl>
    <w:lvl w:ilvl="8" w:tplc="682A9F6C">
      <w:numFmt w:val="bullet"/>
      <w:lvlText w:val="•"/>
      <w:lvlJc w:val="left"/>
      <w:pPr>
        <w:ind w:left="4216" w:hanging="139"/>
      </w:pPr>
      <w:rPr>
        <w:rFonts w:hint="default"/>
        <w:lang w:val="ru-RU" w:eastAsia="en-US" w:bidi="ar-SA"/>
      </w:rPr>
    </w:lvl>
  </w:abstractNum>
  <w:abstractNum w:abstractNumId="6" w15:restartNumberingAfterBreak="0">
    <w:nsid w:val="6C3E5C97"/>
    <w:multiLevelType w:val="hybridMultilevel"/>
    <w:tmpl w:val="93AE2352"/>
    <w:lvl w:ilvl="0" w:tplc="616AAE26">
      <w:numFmt w:val="bullet"/>
      <w:lvlText w:val="•"/>
      <w:lvlJc w:val="left"/>
      <w:pPr>
        <w:ind w:left="200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CD0D7CC">
      <w:numFmt w:val="bullet"/>
      <w:lvlText w:val="•"/>
      <w:lvlJc w:val="left"/>
      <w:pPr>
        <w:ind w:left="707" w:hanging="139"/>
      </w:pPr>
      <w:rPr>
        <w:rFonts w:hint="default"/>
        <w:lang w:val="ru-RU" w:eastAsia="en-US" w:bidi="ar-SA"/>
      </w:rPr>
    </w:lvl>
    <w:lvl w:ilvl="2" w:tplc="567683F0">
      <w:numFmt w:val="bullet"/>
      <w:lvlText w:val="•"/>
      <w:lvlJc w:val="left"/>
      <w:pPr>
        <w:ind w:left="1215" w:hanging="139"/>
      </w:pPr>
      <w:rPr>
        <w:rFonts w:hint="default"/>
        <w:lang w:val="ru-RU" w:eastAsia="en-US" w:bidi="ar-SA"/>
      </w:rPr>
    </w:lvl>
    <w:lvl w:ilvl="3" w:tplc="14C0794E">
      <w:numFmt w:val="bullet"/>
      <w:lvlText w:val="•"/>
      <w:lvlJc w:val="left"/>
      <w:pPr>
        <w:ind w:left="1723" w:hanging="139"/>
      </w:pPr>
      <w:rPr>
        <w:rFonts w:hint="default"/>
        <w:lang w:val="ru-RU" w:eastAsia="en-US" w:bidi="ar-SA"/>
      </w:rPr>
    </w:lvl>
    <w:lvl w:ilvl="4" w:tplc="21FC3480">
      <w:numFmt w:val="bullet"/>
      <w:lvlText w:val="•"/>
      <w:lvlJc w:val="left"/>
      <w:pPr>
        <w:ind w:left="2230" w:hanging="139"/>
      </w:pPr>
      <w:rPr>
        <w:rFonts w:hint="default"/>
        <w:lang w:val="ru-RU" w:eastAsia="en-US" w:bidi="ar-SA"/>
      </w:rPr>
    </w:lvl>
    <w:lvl w:ilvl="5" w:tplc="8A7AE774">
      <w:numFmt w:val="bullet"/>
      <w:lvlText w:val="•"/>
      <w:lvlJc w:val="left"/>
      <w:pPr>
        <w:ind w:left="2738" w:hanging="139"/>
      </w:pPr>
      <w:rPr>
        <w:rFonts w:hint="default"/>
        <w:lang w:val="ru-RU" w:eastAsia="en-US" w:bidi="ar-SA"/>
      </w:rPr>
    </w:lvl>
    <w:lvl w:ilvl="6" w:tplc="F9F25DB8">
      <w:numFmt w:val="bullet"/>
      <w:lvlText w:val="•"/>
      <w:lvlJc w:val="left"/>
      <w:pPr>
        <w:ind w:left="3246" w:hanging="139"/>
      </w:pPr>
      <w:rPr>
        <w:rFonts w:hint="default"/>
        <w:lang w:val="ru-RU" w:eastAsia="en-US" w:bidi="ar-SA"/>
      </w:rPr>
    </w:lvl>
    <w:lvl w:ilvl="7" w:tplc="EFE48BDA">
      <w:numFmt w:val="bullet"/>
      <w:lvlText w:val="•"/>
      <w:lvlJc w:val="left"/>
      <w:pPr>
        <w:ind w:left="3753" w:hanging="139"/>
      </w:pPr>
      <w:rPr>
        <w:rFonts w:hint="default"/>
        <w:lang w:val="ru-RU" w:eastAsia="en-US" w:bidi="ar-SA"/>
      </w:rPr>
    </w:lvl>
    <w:lvl w:ilvl="8" w:tplc="B02C3816">
      <w:numFmt w:val="bullet"/>
      <w:lvlText w:val="•"/>
      <w:lvlJc w:val="left"/>
      <w:pPr>
        <w:ind w:left="4261" w:hanging="139"/>
      </w:pPr>
      <w:rPr>
        <w:rFonts w:hint="default"/>
        <w:lang w:val="ru-RU" w:eastAsia="en-US" w:bidi="ar-SA"/>
      </w:rPr>
    </w:lvl>
  </w:abstractNum>
  <w:abstractNum w:abstractNumId="7" w15:restartNumberingAfterBreak="0">
    <w:nsid w:val="78412DAE"/>
    <w:multiLevelType w:val="hybridMultilevel"/>
    <w:tmpl w:val="4712E6F4"/>
    <w:lvl w:ilvl="0" w:tplc="B12200E2">
      <w:numFmt w:val="bullet"/>
      <w:lvlText w:val="•"/>
      <w:lvlJc w:val="left"/>
      <w:pPr>
        <w:ind w:left="118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DE8185A">
      <w:numFmt w:val="bullet"/>
      <w:lvlText w:val="•"/>
      <w:lvlJc w:val="left"/>
      <w:pPr>
        <w:ind w:left="632" w:hanging="139"/>
      </w:pPr>
      <w:rPr>
        <w:rFonts w:hint="default"/>
        <w:lang w:val="ru-RU" w:eastAsia="en-US" w:bidi="ar-SA"/>
      </w:rPr>
    </w:lvl>
    <w:lvl w:ilvl="2" w:tplc="BA5033F0">
      <w:numFmt w:val="bullet"/>
      <w:lvlText w:val="•"/>
      <w:lvlJc w:val="left"/>
      <w:pPr>
        <w:ind w:left="1144" w:hanging="139"/>
      </w:pPr>
      <w:rPr>
        <w:rFonts w:hint="default"/>
        <w:lang w:val="ru-RU" w:eastAsia="en-US" w:bidi="ar-SA"/>
      </w:rPr>
    </w:lvl>
    <w:lvl w:ilvl="3" w:tplc="D14AA444">
      <w:numFmt w:val="bullet"/>
      <w:lvlText w:val="•"/>
      <w:lvlJc w:val="left"/>
      <w:pPr>
        <w:ind w:left="1656" w:hanging="139"/>
      </w:pPr>
      <w:rPr>
        <w:rFonts w:hint="default"/>
        <w:lang w:val="ru-RU" w:eastAsia="en-US" w:bidi="ar-SA"/>
      </w:rPr>
    </w:lvl>
    <w:lvl w:ilvl="4" w:tplc="6A3862BC">
      <w:numFmt w:val="bullet"/>
      <w:lvlText w:val="•"/>
      <w:lvlJc w:val="left"/>
      <w:pPr>
        <w:ind w:left="2168" w:hanging="139"/>
      </w:pPr>
      <w:rPr>
        <w:rFonts w:hint="default"/>
        <w:lang w:val="ru-RU" w:eastAsia="en-US" w:bidi="ar-SA"/>
      </w:rPr>
    </w:lvl>
    <w:lvl w:ilvl="5" w:tplc="21CAC492">
      <w:numFmt w:val="bullet"/>
      <w:lvlText w:val="•"/>
      <w:lvlJc w:val="left"/>
      <w:pPr>
        <w:ind w:left="2680" w:hanging="139"/>
      </w:pPr>
      <w:rPr>
        <w:rFonts w:hint="default"/>
        <w:lang w:val="ru-RU" w:eastAsia="en-US" w:bidi="ar-SA"/>
      </w:rPr>
    </w:lvl>
    <w:lvl w:ilvl="6" w:tplc="9126FA22">
      <w:numFmt w:val="bullet"/>
      <w:lvlText w:val="•"/>
      <w:lvlJc w:val="left"/>
      <w:pPr>
        <w:ind w:left="3192" w:hanging="139"/>
      </w:pPr>
      <w:rPr>
        <w:rFonts w:hint="default"/>
        <w:lang w:val="ru-RU" w:eastAsia="en-US" w:bidi="ar-SA"/>
      </w:rPr>
    </w:lvl>
    <w:lvl w:ilvl="7" w:tplc="72489482">
      <w:numFmt w:val="bullet"/>
      <w:lvlText w:val="•"/>
      <w:lvlJc w:val="left"/>
      <w:pPr>
        <w:ind w:left="3704" w:hanging="139"/>
      </w:pPr>
      <w:rPr>
        <w:rFonts w:hint="default"/>
        <w:lang w:val="ru-RU" w:eastAsia="en-US" w:bidi="ar-SA"/>
      </w:rPr>
    </w:lvl>
    <w:lvl w:ilvl="8" w:tplc="AC06F450">
      <w:numFmt w:val="bullet"/>
      <w:lvlText w:val="•"/>
      <w:lvlJc w:val="left"/>
      <w:pPr>
        <w:ind w:left="4216" w:hanging="1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60"/>
    <w:rsid w:val="000B6F56"/>
    <w:rsid w:val="009A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DB8A"/>
  <w15:chartTrackingRefBased/>
  <w15:docId w15:val="{C0C25AD2-A909-4B39-8F1A-9DAD2680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7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9A7D60"/>
    <w:pPr>
      <w:spacing w:line="262" w:lineRule="exact"/>
      <w:ind w:left="300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A7D60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9A7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D60"/>
    <w:pPr>
      <w:ind w:left="300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A7D60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9A7D60"/>
    <w:pPr>
      <w:ind w:left="300"/>
    </w:pPr>
  </w:style>
  <w:style w:type="paragraph" w:customStyle="1" w:styleId="TableParagraph">
    <w:name w:val="Table Paragraph"/>
    <w:basedOn w:val="a"/>
    <w:uiPriority w:val="1"/>
    <w:qFormat/>
    <w:rsid w:val="009A7D60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2024-04-03T06:49:00Z</dcterms:created>
  <dcterms:modified xsi:type="dcterms:W3CDTF">2024-04-03T06:52:00Z</dcterms:modified>
</cp:coreProperties>
</file>